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Allegato 2</w:t>
      </w:r>
    </w:p>
    <w:p w:rsidR="00000000" w:rsidDel="00000000" w:rsidP="00000000" w:rsidRDefault="00000000" w:rsidRPr="00000000" w14:paraId="00000003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</w:rPr>
        <w:drawing>
          <wp:inline distB="0" distT="0" distL="0" distR="0">
            <wp:extent cx="6181725" cy="122555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1225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SCHEDA DI VALUTAZIONE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 ESPERTO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76" w:lineRule="auto"/>
        <w:ind w:right="128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TITOLO PROGETTO: “Animatore digitale: formazione del personale interno”. 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ind w:right="128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Identificativo progetto: M4C1I2.1-2022-941.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ind w:right="128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CUP: B34D22003190006</w:t>
      </w:r>
    </w:p>
    <w:p w:rsidR="00000000" w:rsidDel="00000000" w:rsidP="00000000" w:rsidRDefault="00000000" w:rsidRPr="00000000" w14:paraId="0000000F">
      <w:pPr>
        <w:widowControl w:val="0"/>
        <w:spacing w:line="276" w:lineRule="auto"/>
        <w:ind w:left="0" w:right="467" w:hanging="2"/>
        <w:rPr>
          <w:rFonts w:ascii="Times" w:cs="Times" w:eastAsia="Times" w:hAnsi="Time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Cognome_______________________________Nome___________________________________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SCHEDA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3" w:line="236" w:lineRule="auto"/>
        <w:ind w:left="0" w:right="467" w:hanging="2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3"/>
        <w:gridCol w:w="2182"/>
        <w:gridCol w:w="1800"/>
        <w:gridCol w:w="2160"/>
        <w:gridCol w:w="1200"/>
        <w:gridCol w:w="1560"/>
        <w:tblGridChange w:id="0">
          <w:tblGrid>
            <w:gridCol w:w="983"/>
            <w:gridCol w:w="2182"/>
            <w:gridCol w:w="1800"/>
            <w:gridCol w:w="2160"/>
            <w:gridCol w:w="1200"/>
            <w:gridCol w:w="1560"/>
          </w:tblGrid>
        </w:tblGridChange>
      </w:tblGrid>
      <w:tr>
        <w:trPr>
          <w:cantSplit w:val="0"/>
          <w:trHeight w:val="863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SCHEDA DI VALUTAZIONE ESPERTO DI FORMAZIONE  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11" w:line="245" w:lineRule="auto"/>
              <w:ind w:left="0" w:right="467" w:hanging="2"/>
              <w:jc w:val="center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Didattica digitale integrata e formazione alla transizione digitale per il personale scolastico”  CODICE PROGETTO M4C1I2.1-2022-941.</w:t>
            </w:r>
            <w:r w:rsidDel="00000000" w:rsidR="00000000" w:rsidRPr="00000000">
              <w:rPr>
                <w:rFonts w:ascii="Times" w:cs="Times" w:eastAsia="Times" w:hAnsi="Times"/>
                <w:color w:val="1e2328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TITOLO DI STUDIO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before="11" w:lineRule="auto"/>
              <w:ind w:left="0" w:right="3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TABELLA PUNTEGGI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ind w:left="0" w:right="-22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PUNTEGGIO</w:t>
            </w:r>
          </w:p>
          <w:p w:rsidR="00000000" w:rsidDel="00000000" w:rsidP="00000000" w:rsidRDefault="00000000" w:rsidRPr="00000000" w14:paraId="00000023">
            <w:pPr>
              <w:widowControl w:val="0"/>
              <w:ind w:left="0" w:right="-22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MASSIMO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240" w:before="240" w:lineRule="auto"/>
              <w:ind w:left="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Punteggio assegnato dal candidato</w:t>
            </w:r>
          </w:p>
          <w:p w:rsidR="00000000" w:rsidDel="00000000" w:rsidP="00000000" w:rsidRDefault="00000000" w:rsidRPr="00000000" w14:paraId="00000025">
            <w:pPr>
              <w:widowControl w:val="0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240" w:before="240" w:lineRule="auto"/>
              <w:ind w:left="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Punteggio attribuito dalla Commissione</w:t>
            </w:r>
          </w:p>
          <w:p w:rsidR="00000000" w:rsidDel="00000000" w:rsidP="00000000" w:rsidRDefault="00000000" w:rsidRPr="00000000" w14:paraId="00000027">
            <w:pPr>
              <w:widowControl w:val="0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ind w:left="0" w:right="-38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Titoli  </w:t>
            </w:r>
          </w:p>
          <w:p w:rsidR="00000000" w:rsidDel="00000000" w:rsidP="00000000" w:rsidRDefault="00000000" w:rsidRPr="00000000" w14:paraId="00000029">
            <w:pPr>
              <w:widowControl w:val="0"/>
              <w:spacing w:before="116" w:lineRule="auto"/>
              <w:ind w:left="0" w:right="-38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culturali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2.99999999999997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Laurea specialistica o vecchio  ordinamento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110 e lode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10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da 105 a 110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8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da 100 a 104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5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9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&lt; a 100 </w:t>
            </w:r>
          </w:p>
          <w:p w:rsidR="00000000" w:rsidDel="00000000" w:rsidP="00000000" w:rsidRDefault="00000000" w:rsidRPr="00000000" w14:paraId="0000003E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3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2.99999999999997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Laurea in Ingegneria, Matematica o Informatica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Aggiunta di ulteriori 5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Master post lauream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2.99999999999997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 titoli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 punto per titolo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Corso di perfezionamento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 titoli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 punto a corso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widowControl w:val="0"/>
        <w:spacing w:line="276" w:lineRule="auto"/>
        <w:ind w:left="0" w:right="467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295"/>
        <w:gridCol w:w="1800"/>
        <w:gridCol w:w="2160"/>
        <w:gridCol w:w="1050"/>
        <w:gridCol w:w="1605"/>
        <w:tblGridChange w:id="0">
          <w:tblGrid>
            <w:gridCol w:w="870"/>
            <w:gridCol w:w="2295"/>
            <w:gridCol w:w="1800"/>
            <w:gridCol w:w="2160"/>
            <w:gridCol w:w="1050"/>
            <w:gridCol w:w="1605"/>
          </w:tblGrid>
        </w:tblGridChange>
      </w:tblGrid>
      <w:tr>
        <w:trPr>
          <w:cantSplit w:val="0"/>
          <w:trHeight w:val="60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ind w:left="0" w:right="467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6.99999999999994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Pubblicazioni e altri titoli 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6.99999999999994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(1 punto  cad.)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 titoli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 punto a pubblicazione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Certificazioni informatiche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Massimo 2 certificazioni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2 punti per certificazione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5" w:lineRule="auto"/>
              <w:ind w:left="0" w:right="-38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Esperienze  professionali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6.99999999999994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Incarichi ricoperti come Animatore  Digitale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10 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10 punti ad esperienza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6.99999999999994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Incarichi ricoperti come componente del  </w:t>
            </w:r>
          </w:p>
          <w:p w:rsidR="00000000" w:rsidDel="00000000" w:rsidP="00000000" w:rsidRDefault="00000000" w:rsidRPr="00000000" w14:paraId="0000006D">
            <w:pPr>
              <w:widowControl w:val="0"/>
              <w:spacing w:before="8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Team per l’innovazione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4 punti ad esperienza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Esperienza pregressa di docenza nei  PON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 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3 punti per esperienza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Esperienza pregressa nei PON in  qualità di tutor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Si valutano al massimo 5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2 punti ad esperienza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4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Corsi di formazione o aggiornamento attinente la tipologia e gli obiettivi  d’intervento.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Si valutano al massimo 10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1 per ogni corso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ind w:left="0" w:right="114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4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Docente esperto formatore  in corsi di formazione per docenti in ambito digitale con esperienze documentate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Si valutano al massimo 10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6 punti ad esperienza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widowControl w:val="0"/>
        <w:spacing w:before="3" w:line="236" w:lineRule="auto"/>
        <w:ind w:left="0" w:right="467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N. B.: non saranno presi in considerazione curricula o singole voci di essi che non consentano di evincere in modo chiaro ed inequivocabile i parametri che compongono il suindicato prospetto di valutazione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Data,_______________________</w:t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Allegato 2</w:t>
      </w:r>
    </w:p>
    <w:p w:rsidR="00000000" w:rsidDel="00000000" w:rsidP="00000000" w:rsidRDefault="00000000" w:rsidRPr="00000000" w14:paraId="000000B1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hanging="2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SCHEDA DI VALUTAZIONE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 TUTOR</w:t>
      </w:r>
    </w:p>
    <w:p w:rsidR="00000000" w:rsidDel="00000000" w:rsidP="00000000" w:rsidRDefault="00000000" w:rsidRPr="00000000" w14:paraId="000000B3">
      <w:pPr>
        <w:ind w:left="0" w:hanging="2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hanging="2"/>
        <w:jc w:val="both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left="0" w:hanging="2"/>
        <w:jc w:val="both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spacing w:line="276" w:lineRule="auto"/>
        <w:ind w:right="128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TITOLO PROGETTO: “Animatore digitale: formazione del personale interno”. </w:t>
      </w:r>
    </w:p>
    <w:p w:rsidR="00000000" w:rsidDel="00000000" w:rsidP="00000000" w:rsidRDefault="00000000" w:rsidRPr="00000000" w14:paraId="000000B7">
      <w:pPr>
        <w:widowControl w:val="0"/>
        <w:spacing w:line="276" w:lineRule="auto"/>
        <w:ind w:right="128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Identificativo progetto: M4C1I2.1-2022-941.</w:t>
      </w:r>
    </w:p>
    <w:p w:rsidR="00000000" w:rsidDel="00000000" w:rsidP="00000000" w:rsidRDefault="00000000" w:rsidRPr="00000000" w14:paraId="000000B8">
      <w:pPr>
        <w:widowControl w:val="0"/>
        <w:spacing w:line="276" w:lineRule="auto"/>
        <w:ind w:right="1280" w:firstLine="0"/>
        <w:jc w:val="both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CUP: B34D22003190006</w:t>
      </w:r>
    </w:p>
    <w:p w:rsidR="00000000" w:rsidDel="00000000" w:rsidP="00000000" w:rsidRDefault="00000000" w:rsidRPr="00000000" w14:paraId="000000B9">
      <w:pPr>
        <w:widowControl w:val="0"/>
        <w:spacing w:line="276" w:lineRule="auto"/>
        <w:ind w:left="0" w:right="467" w:hanging="2"/>
        <w:rPr>
          <w:rFonts w:ascii="Times" w:cs="Times" w:eastAsia="Times" w:hAnsi="Time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0" w:hanging="2"/>
        <w:rPr>
          <w:rFonts w:ascii="Times New Roman" w:cs="Times New Roman" w:eastAsia="Times New Roman" w:hAnsi="Times New Roman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Cognome_______________________________Nome___________________________________</w:t>
      </w:r>
    </w:p>
    <w:p w:rsidR="00000000" w:rsidDel="00000000" w:rsidP="00000000" w:rsidRDefault="00000000" w:rsidRPr="00000000" w14:paraId="000000BD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0" w:hanging="2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SCHEDA DI VALUTAZIONE</w:t>
      </w:r>
    </w:p>
    <w:p w:rsidR="00000000" w:rsidDel="00000000" w:rsidP="00000000" w:rsidRDefault="00000000" w:rsidRPr="00000000" w14:paraId="000000C0">
      <w:pPr>
        <w:ind w:left="0" w:hanging="2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hanging="2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before="3" w:line="236" w:lineRule="auto"/>
        <w:ind w:left="0" w:right="467" w:hanging="2"/>
        <w:rPr>
          <w:rFonts w:ascii="Times" w:cs="Times" w:eastAsia="Times" w:hAnsi="Time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2085"/>
        <w:gridCol w:w="1935"/>
        <w:gridCol w:w="1605"/>
        <w:gridCol w:w="1605"/>
        <w:gridCol w:w="1605"/>
        <w:tblGridChange w:id="0">
          <w:tblGrid>
            <w:gridCol w:w="945"/>
            <w:gridCol w:w="2085"/>
            <w:gridCol w:w="1935"/>
            <w:gridCol w:w="1605"/>
            <w:gridCol w:w="1605"/>
            <w:gridCol w:w="1605"/>
          </w:tblGrid>
        </w:tblGridChange>
      </w:tblGrid>
      <w:tr>
        <w:trPr>
          <w:cantSplit w:val="0"/>
          <w:trHeight w:val="863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7" w:hanging="2"/>
              <w:jc w:val="center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SCHEDA DI VALUTAZIONE TUTOR DI FORMAZIONE  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7" w:hanging="2"/>
              <w:jc w:val="center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Didattica digitale integrata e formazione alla transizione digitale per il personale scolastico”  CODICE PROGETTO M4C1I2.1-2022-941.</w:t>
            </w: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TITOLO DI STUDIO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ind w:left="0" w:right="3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MODALITA’ DI  </w:t>
            </w:r>
          </w:p>
          <w:p w:rsidR="00000000" w:rsidDel="00000000" w:rsidP="00000000" w:rsidRDefault="00000000" w:rsidRPr="00000000" w14:paraId="000000CE">
            <w:pPr>
              <w:widowControl w:val="0"/>
              <w:spacing w:before="11" w:lineRule="auto"/>
              <w:ind w:left="0" w:right="3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VALUTAZIONE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ind w:left="0" w:right="-22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PUNTEGGIO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after="240" w:before="240" w:lineRule="auto"/>
              <w:ind w:left="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Punteggio assegnato dal candidato</w:t>
            </w:r>
          </w:p>
          <w:p w:rsidR="00000000" w:rsidDel="00000000" w:rsidP="00000000" w:rsidRDefault="00000000" w:rsidRPr="00000000" w14:paraId="000000D1">
            <w:pPr>
              <w:widowControl w:val="0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after="240" w:before="240" w:lineRule="auto"/>
              <w:ind w:left="0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2"/>
                <w:szCs w:val="22"/>
                <w:rtl w:val="0"/>
              </w:rPr>
              <w:t xml:space="preserve">Punteggio attribuito dalla Commissione</w:t>
            </w:r>
          </w:p>
          <w:p w:rsidR="00000000" w:rsidDel="00000000" w:rsidP="00000000" w:rsidRDefault="00000000" w:rsidRPr="00000000" w14:paraId="000000D3">
            <w:pPr>
              <w:widowControl w:val="0"/>
              <w:ind w:left="0" w:right="467" w:hanging="2"/>
              <w:rPr>
                <w:rFonts w:ascii="Times" w:cs="Times" w:eastAsia="Times" w:hAnsi="Times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4">
            <w:pPr>
              <w:widowControl w:val="0"/>
              <w:ind w:left="0" w:right="10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ind w:left="0" w:right="10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Titoli  </w:t>
            </w:r>
          </w:p>
          <w:p w:rsidR="00000000" w:rsidDel="00000000" w:rsidP="00000000" w:rsidRDefault="00000000" w:rsidRPr="00000000" w14:paraId="000000D6">
            <w:pPr>
              <w:widowControl w:val="0"/>
              <w:spacing w:before="116" w:lineRule="auto"/>
              <w:ind w:left="0" w:right="10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culturali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spacing w:line="242.99999999999997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Laurea specialistica o vecchio  ordinamento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line="242.99999999999997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6 punti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Diploma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2.99999999999997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3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Master post lauream o corsi di perfezionamento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line="242.99999999999997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3  titoli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 punto per titolo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widowControl w:val="0"/>
        <w:spacing w:line="276" w:lineRule="auto"/>
        <w:ind w:left="0" w:right="467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2085"/>
        <w:gridCol w:w="1950"/>
        <w:gridCol w:w="1605"/>
        <w:gridCol w:w="1605"/>
        <w:gridCol w:w="1605"/>
        <w:tblGridChange w:id="0">
          <w:tblGrid>
            <w:gridCol w:w="945"/>
            <w:gridCol w:w="2085"/>
            <w:gridCol w:w="1950"/>
            <w:gridCol w:w="1605"/>
            <w:gridCol w:w="1605"/>
            <w:gridCol w:w="1605"/>
          </w:tblGrid>
        </w:tblGridChange>
      </w:tblGrid>
      <w:tr>
        <w:trPr>
          <w:cantSplit w:val="0"/>
          <w:trHeight w:val="60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ind w:left="0" w:right="467" w:hanging="2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6.99999999999994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Pubblicazioni e altri titoli 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6.99999999999994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(1 punto  cad.)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 titoli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 punto a pubblicazione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Certificazioni informatiche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ind w:left="0" w:right="39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Massimo 2 certificazioni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2 punti per certificazione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line="245" w:lineRule="auto"/>
              <w:ind w:left="0" w:right="-38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Esperienze  professionali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line="246.99999999999994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Incarichi ricoperti come Animatore  Digitale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10 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10 punti ad esperienza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line="246.99999999999994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Incarichi ricoperti come componente del  </w:t>
            </w:r>
          </w:p>
          <w:p w:rsidR="00000000" w:rsidDel="00000000" w:rsidP="00000000" w:rsidRDefault="00000000" w:rsidRPr="00000000" w14:paraId="000000FE">
            <w:pPr>
              <w:widowControl w:val="0"/>
              <w:spacing w:before="8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Team per l’innovazione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4 punti ad esperienza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line="245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Esperienza pregressa di docenza o di tutor  nei  PON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Si valutano al massimo 5  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3 punti per esperienza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line="244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Esperienza di docenza nell'Istituto di appartenenza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spacing w:line="245" w:lineRule="auto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3 punti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per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line="245" w:lineRule="auto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line="245" w:lineRule="auto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spacing w:line="244" w:lineRule="auto"/>
              <w:ind w:left="0" w:right="32" w:hanging="2"/>
              <w:rPr>
                <w:rFonts w:ascii="Times" w:cs="Times" w:eastAsia="Times" w:hAnsi="Times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Corsi di formazione o aggiornamento attinente la tipologia e gli obiettivi  d’intervento.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line="245" w:lineRule="auto"/>
              <w:ind w:left="0" w:right="467" w:hanging="2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Si valutano al massimo 10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esperienze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ind w:left="0" w:right="-22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Times" w:cs="Times" w:eastAsia="Times" w:hAnsi="Times"/>
                <w:sz w:val="22"/>
                <w:szCs w:val="22"/>
                <w:highlight w:val="white"/>
                <w:rtl w:val="0"/>
              </w:rPr>
              <w:t xml:space="preserve">1 per ogni corso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ind w:left="0" w:right="467" w:hanging="2"/>
              <w:jc w:val="center"/>
              <w:rPr>
                <w:rFonts w:ascii="Times" w:cs="Times" w:eastAsia="Times" w:hAnsi="Times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widowControl w:val="0"/>
        <w:spacing w:line="276" w:lineRule="auto"/>
        <w:ind w:left="0" w:right="467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N. B.: non saranno presi in considerazione curricula o singole voci di essi che non consentano di evincere in modo chiaro ed inequivocabile i parametri che compongono il suindicato prospetto di valutazione</w:t>
      </w:r>
    </w:p>
    <w:p w:rsidR="00000000" w:rsidDel="00000000" w:rsidP="00000000" w:rsidRDefault="00000000" w:rsidRPr="00000000" w14:paraId="00000118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ind w:left="0" w:hanging="2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ind w:left="0" w:hanging="2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ind w:left="0" w:hanging="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Data,_______________________</w:t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11E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851" w:top="96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6">
    <w:pPr>
      <w:ind w:left="0" w:hanging="2"/>
      <w:rPr>
        <w:rFonts w:ascii="Times New Roman" w:cs="Times New Roman" w:eastAsia="Times New Roman" w:hAnsi="Times New Roman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7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eastAsia="SimSun"/>
      <w:kern w:val="1"/>
      <w:position w:val="-1"/>
      <w:lang w:eastAsia="ar-SA"/>
    </w:rPr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1" w:customStyle="1">
    <w:name w:val="Intestazione1"/>
    <w:basedOn w:val="Normale"/>
    <w:next w:val="Corpodeltesto"/>
    <w:pPr>
      <w:keepNext w:val="1"/>
      <w:spacing w:after="120" w:before="240"/>
    </w:pPr>
    <w:rPr>
      <w:rFonts w:ascii="Arial" w:cs="Mangal" w:eastAsia="Microsoft YaHei" w:hAnsi="Arial"/>
      <w:sz w:val="28"/>
      <w:szCs w:val="28"/>
    </w:rPr>
  </w:style>
  <w:style w:type="paragraph" w:styleId="Corpodeltesto" w:customStyle="1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Mangal"/>
      <w:i w:val="1"/>
      <w:iCs w:val="1"/>
    </w:rPr>
  </w:style>
  <w:style w:type="paragraph" w:styleId="Indice" w:customStyle="1">
    <w:name w:val="Indice"/>
    <w:basedOn w:val="Normale"/>
    <w:pPr>
      <w:suppressLineNumbers w:val="1"/>
    </w:pPr>
    <w:rPr>
      <w:rFonts w:cs="Mangal"/>
    </w:rPr>
  </w:style>
  <w:style w:type="paragraph" w:styleId="NormaleWeb">
    <w:name w:val="Normal (Web)"/>
    <w:basedOn w:val="Normale"/>
    <w:pPr>
      <w:spacing w:after="100" w:before="28"/>
    </w:pPr>
    <w:rPr>
      <w:rFonts w:ascii="Times New Roman" w:cs="Times New Roman" w:eastAsia="Times New Roman" w:hAnsi="Times New Roman"/>
    </w:rPr>
  </w:style>
  <w:style w:type="table" w:styleId="TableGrid1" w:customStyle="1">
    <w:name w:val="TableGrid1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45.0" w:type="dxa"/>
        <w:left w:w="105.0" w:type="dxa"/>
      </w:tblCellMar>
    </w:tblPr>
  </w:style>
  <w:style w:type="paragraph" w:styleId="Paragrafoelenco">
    <w:name w:val="List Paragraph"/>
    <w:basedOn w:val="Normale"/>
    <w:uiPriority w:val="34"/>
    <w:qFormat w:val="1"/>
    <w:rsid w:val="00D53DDF"/>
    <w:pPr>
      <w:ind w:left="720"/>
      <w:contextualSpacing w:val="1"/>
    </w:p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NHfhtuYuXPztceAOxUN7K+HrQ==">CgMxLjA4AHIhMWU0V0RERmRYN29FZHgySmExZG45OC0wQ2NBWFlieEZH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2024-03-11T13:46:00Z</dcterms:created>
  <dc:creator>saviomontalcini@outlook.it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